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D40BD" w14:textId="76508BC4" w:rsidR="00431609" w:rsidRPr="00606EB4" w:rsidRDefault="002045A0">
      <w:pPr>
        <w:rPr>
          <w:sz w:val="24"/>
          <w:szCs w:val="24"/>
          <w:lang w:val="en-US"/>
        </w:rPr>
      </w:pPr>
      <w:bookmarkStart w:id="0" w:name="_GoBack"/>
      <w:bookmarkEnd w:id="0"/>
      <w:r w:rsidRPr="00606EB4">
        <w:rPr>
          <w:sz w:val="24"/>
          <w:szCs w:val="24"/>
          <w:lang w:val="en-US"/>
        </w:rPr>
        <w:t xml:space="preserve">Building on prior workshops held in Cambridge (2014), Amsterdam (2015), and London (2016), the </w:t>
      </w:r>
      <w:r w:rsidR="00B10E1B">
        <w:rPr>
          <w:sz w:val="24"/>
          <w:szCs w:val="24"/>
          <w:lang w:val="en-US"/>
        </w:rPr>
        <w:t>4</w:t>
      </w:r>
      <w:r w:rsidR="00B10E1B" w:rsidRPr="00B10E1B">
        <w:rPr>
          <w:sz w:val="24"/>
          <w:szCs w:val="24"/>
          <w:vertAlign w:val="superscript"/>
          <w:lang w:val="en-US"/>
        </w:rPr>
        <w:t>th</w:t>
      </w:r>
      <w:r w:rsidR="00B10E1B">
        <w:rPr>
          <w:sz w:val="24"/>
          <w:szCs w:val="24"/>
          <w:lang w:val="en-US"/>
        </w:rPr>
        <w:t xml:space="preserve"> international </w:t>
      </w:r>
      <w:r w:rsidRPr="00606EB4">
        <w:rPr>
          <w:sz w:val="24"/>
          <w:szCs w:val="24"/>
          <w:lang w:val="en-US"/>
        </w:rPr>
        <w:t>workshop</w:t>
      </w:r>
      <w:r w:rsidR="00D02B19">
        <w:rPr>
          <w:sz w:val="24"/>
          <w:szCs w:val="24"/>
          <w:lang w:val="en-US"/>
        </w:rPr>
        <w:t xml:space="preserve"> </w:t>
      </w:r>
      <w:r w:rsidR="00B10E1B">
        <w:rPr>
          <w:sz w:val="24"/>
          <w:szCs w:val="24"/>
          <w:lang w:val="en-US"/>
        </w:rPr>
        <w:t>of the Commodity Frontiers Initiative (CFI) hosted and organized</w:t>
      </w:r>
      <w:r w:rsidR="00D02B19">
        <w:rPr>
          <w:sz w:val="24"/>
          <w:szCs w:val="24"/>
          <w:lang w:val="en-US"/>
        </w:rPr>
        <w:t xml:space="preserve"> by the </w:t>
      </w:r>
      <w:proofErr w:type="spellStart"/>
      <w:r w:rsidR="00D02B19">
        <w:rPr>
          <w:sz w:val="24"/>
          <w:szCs w:val="24"/>
          <w:lang w:val="en-US"/>
        </w:rPr>
        <w:t>Zayed</w:t>
      </w:r>
      <w:proofErr w:type="spellEnd"/>
      <w:r w:rsidR="00D02B19">
        <w:rPr>
          <w:sz w:val="24"/>
          <w:szCs w:val="24"/>
          <w:lang w:val="en-US"/>
        </w:rPr>
        <w:t xml:space="preserve"> University in Dubai</w:t>
      </w:r>
      <w:r w:rsidRPr="00606EB4">
        <w:rPr>
          <w:sz w:val="24"/>
          <w:szCs w:val="24"/>
          <w:lang w:val="en-US"/>
        </w:rPr>
        <w:t xml:space="preserve"> </w:t>
      </w:r>
      <w:r w:rsidR="006654CB">
        <w:rPr>
          <w:sz w:val="24"/>
          <w:szCs w:val="24"/>
          <w:lang w:val="en-US"/>
        </w:rPr>
        <w:t>on 6-7 De</w:t>
      </w:r>
      <w:r w:rsidR="006304DF">
        <w:rPr>
          <w:sz w:val="24"/>
          <w:szCs w:val="24"/>
          <w:lang w:val="en-US"/>
        </w:rPr>
        <w:t xml:space="preserve">cember 2017. The workshop </w:t>
      </w:r>
      <w:r w:rsidRPr="00606EB4">
        <w:rPr>
          <w:sz w:val="24"/>
          <w:szCs w:val="24"/>
          <w:lang w:val="en-US"/>
        </w:rPr>
        <w:t>aimed at developing a global and comparative approach to understanding the dynamics both of commodity frontiers and the historical trajectories within their frontier zones, with particular interest in the differences/similarities between commodity frontiers which in one way or another have had an impact on land and nature, and people’s relationships to land and nature.</w:t>
      </w:r>
    </w:p>
    <w:p w14:paraId="45EE8BF2" w14:textId="32009F88" w:rsidR="00B10E1B" w:rsidRDefault="008B4487" w:rsidP="00D938C8">
      <w:pPr>
        <w:rPr>
          <w:sz w:val="24"/>
          <w:szCs w:val="24"/>
          <w:lang w:val="en-US"/>
        </w:rPr>
      </w:pPr>
      <w:r w:rsidRPr="00606EB4">
        <w:rPr>
          <w:sz w:val="24"/>
          <w:szCs w:val="24"/>
          <w:lang w:val="en-US"/>
        </w:rPr>
        <w:t xml:space="preserve">The two-day workshop was </w:t>
      </w:r>
      <w:r w:rsidR="000B382F" w:rsidRPr="00606EB4">
        <w:rPr>
          <w:sz w:val="24"/>
          <w:szCs w:val="24"/>
          <w:lang w:val="en-US"/>
        </w:rPr>
        <w:t>structured around six different panels.</w:t>
      </w:r>
      <w:r w:rsidR="00FD0216">
        <w:rPr>
          <w:sz w:val="24"/>
          <w:szCs w:val="24"/>
          <w:lang w:val="en-US"/>
        </w:rPr>
        <w:t xml:space="preserve"> </w:t>
      </w:r>
      <w:r w:rsidR="000B382F" w:rsidRPr="00606EB4">
        <w:rPr>
          <w:sz w:val="24"/>
          <w:szCs w:val="24"/>
          <w:lang w:val="en-US"/>
        </w:rPr>
        <w:t xml:space="preserve">The opening panel </w:t>
      </w:r>
      <w:r w:rsidR="00A22CF0">
        <w:rPr>
          <w:sz w:val="24"/>
          <w:szCs w:val="24"/>
          <w:lang w:val="en-US"/>
        </w:rPr>
        <w:t>focused on mining frontiers</w:t>
      </w:r>
      <w:r w:rsidR="000B382F" w:rsidRPr="00606EB4">
        <w:rPr>
          <w:sz w:val="24"/>
          <w:szCs w:val="24"/>
          <w:lang w:val="en-US"/>
        </w:rPr>
        <w:t>. Robrecht Declercq</w:t>
      </w:r>
      <w:r w:rsidR="00D02B19">
        <w:rPr>
          <w:sz w:val="24"/>
          <w:szCs w:val="24"/>
          <w:lang w:val="en-US"/>
        </w:rPr>
        <w:t xml:space="preserve"> (Ghent University)</w:t>
      </w:r>
      <w:r w:rsidR="000B382F" w:rsidRPr="00606EB4">
        <w:rPr>
          <w:sz w:val="24"/>
          <w:szCs w:val="24"/>
          <w:lang w:val="en-US"/>
        </w:rPr>
        <w:t xml:space="preserve"> talked about </w:t>
      </w:r>
      <w:r w:rsidR="00D02B19">
        <w:rPr>
          <w:sz w:val="24"/>
          <w:szCs w:val="24"/>
          <w:lang w:val="en-US"/>
        </w:rPr>
        <w:t xml:space="preserve">the global </w:t>
      </w:r>
      <w:r w:rsidR="000B382F" w:rsidRPr="00606EB4">
        <w:rPr>
          <w:sz w:val="24"/>
          <w:szCs w:val="24"/>
          <w:lang w:val="en-US"/>
        </w:rPr>
        <w:t xml:space="preserve">copper </w:t>
      </w:r>
      <w:r w:rsidR="00D02B19">
        <w:rPr>
          <w:sz w:val="24"/>
          <w:szCs w:val="24"/>
          <w:lang w:val="en-US"/>
        </w:rPr>
        <w:t>mining frontier</w:t>
      </w:r>
      <w:r w:rsidR="00D02B19" w:rsidRPr="00606EB4">
        <w:rPr>
          <w:sz w:val="24"/>
          <w:szCs w:val="24"/>
          <w:lang w:val="en-US"/>
        </w:rPr>
        <w:t xml:space="preserve"> </w:t>
      </w:r>
      <w:r w:rsidR="00D02B19">
        <w:rPr>
          <w:sz w:val="24"/>
          <w:szCs w:val="24"/>
          <w:lang w:val="en-US"/>
        </w:rPr>
        <w:t xml:space="preserve">and the activities of large-scale </w:t>
      </w:r>
      <w:r w:rsidR="00D938C8" w:rsidRPr="00606EB4">
        <w:rPr>
          <w:sz w:val="24"/>
          <w:szCs w:val="24"/>
          <w:lang w:val="en-US"/>
        </w:rPr>
        <w:t xml:space="preserve">mining companies </w:t>
      </w:r>
      <w:r w:rsidR="000B382F" w:rsidRPr="00606EB4">
        <w:rPr>
          <w:sz w:val="24"/>
          <w:szCs w:val="24"/>
          <w:lang w:val="en-US"/>
        </w:rPr>
        <w:t xml:space="preserve">in </w:t>
      </w:r>
      <w:r w:rsidR="00D938C8" w:rsidRPr="00606EB4">
        <w:rPr>
          <w:sz w:val="24"/>
          <w:szCs w:val="24"/>
          <w:lang w:val="en-US"/>
        </w:rPr>
        <w:t>Latin</w:t>
      </w:r>
      <w:r w:rsidR="000B382F" w:rsidRPr="00606EB4">
        <w:rPr>
          <w:sz w:val="24"/>
          <w:szCs w:val="24"/>
          <w:lang w:val="en-US"/>
        </w:rPr>
        <w:t xml:space="preserve"> America and </w:t>
      </w:r>
      <w:r w:rsidR="00D938C8" w:rsidRPr="00606EB4">
        <w:rPr>
          <w:sz w:val="24"/>
          <w:szCs w:val="24"/>
          <w:lang w:val="en-US"/>
        </w:rPr>
        <w:t>Central</w:t>
      </w:r>
      <w:r w:rsidR="000B382F" w:rsidRPr="00606EB4">
        <w:rPr>
          <w:sz w:val="24"/>
          <w:szCs w:val="24"/>
          <w:lang w:val="en-US"/>
        </w:rPr>
        <w:t xml:space="preserve"> </w:t>
      </w:r>
      <w:r w:rsidR="00D02B19">
        <w:rPr>
          <w:sz w:val="24"/>
          <w:szCs w:val="24"/>
          <w:lang w:val="en-US"/>
        </w:rPr>
        <w:t>Africa in the first half of the twentieth century</w:t>
      </w:r>
      <w:r w:rsidR="00D938C8" w:rsidRPr="00606EB4">
        <w:rPr>
          <w:sz w:val="24"/>
          <w:szCs w:val="24"/>
          <w:lang w:val="en-US"/>
        </w:rPr>
        <w:t>; whereas Hanne Cottyn</w:t>
      </w:r>
      <w:r w:rsidR="00D02B19">
        <w:rPr>
          <w:sz w:val="24"/>
          <w:szCs w:val="24"/>
          <w:lang w:val="en-US"/>
        </w:rPr>
        <w:t xml:space="preserve"> (Ghent University)</w:t>
      </w:r>
      <w:r w:rsidR="00D938C8" w:rsidRPr="00606EB4">
        <w:rPr>
          <w:sz w:val="24"/>
          <w:szCs w:val="24"/>
          <w:lang w:val="en-US"/>
        </w:rPr>
        <w:t xml:space="preserve"> elaborated on the ‘survival’ of communal land rights in the </w:t>
      </w:r>
      <w:proofErr w:type="spellStart"/>
      <w:r w:rsidR="00D938C8" w:rsidRPr="00606EB4">
        <w:rPr>
          <w:sz w:val="24"/>
          <w:szCs w:val="24"/>
          <w:lang w:val="en-US"/>
        </w:rPr>
        <w:t>Altiplano</w:t>
      </w:r>
      <w:proofErr w:type="spellEnd"/>
      <w:r w:rsidR="00D938C8" w:rsidRPr="00606EB4">
        <w:rPr>
          <w:sz w:val="24"/>
          <w:szCs w:val="24"/>
          <w:lang w:val="en-US"/>
        </w:rPr>
        <w:t xml:space="preserve"> mining frontier.</w:t>
      </w:r>
      <w:r w:rsidR="00F877A3">
        <w:rPr>
          <w:sz w:val="24"/>
          <w:szCs w:val="24"/>
          <w:lang w:val="en-US"/>
        </w:rPr>
        <w:t xml:space="preserve"> The content of both papers triggered a vivid discussion about local dynamics</w:t>
      </w:r>
      <w:r w:rsidR="00A22CF0">
        <w:rPr>
          <w:sz w:val="24"/>
          <w:szCs w:val="24"/>
          <w:lang w:val="en-US"/>
        </w:rPr>
        <w:t xml:space="preserve"> in commodity frontiers</w:t>
      </w:r>
      <w:r w:rsidR="00F877A3">
        <w:rPr>
          <w:sz w:val="24"/>
          <w:szCs w:val="24"/>
          <w:lang w:val="en-US"/>
        </w:rPr>
        <w:t xml:space="preserve"> set against the transformative power of global capitalism. </w:t>
      </w:r>
      <w:r w:rsidR="00D938C8" w:rsidRPr="00606EB4">
        <w:rPr>
          <w:sz w:val="24"/>
          <w:szCs w:val="24"/>
          <w:lang w:val="en-US"/>
        </w:rPr>
        <w:t xml:space="preserve"> The second panel </w:t>
      </w:r>
      <w:r w:rsidR="00F877A3">
        <w:rPr>
          <w:sz w:val="24"/>
          <w:szCs w:val="24"/>
          <w:lang w:val="en-US"/>
        </w:rPr>
        <w:t>focused on the desert as a commodity frontier</w:t>
      </w:r>
      <w:r w:rsidR="001C171A">
        <w:rPr>
          <w:sz w:val="24"/>
          <w:szCs w:val="24"/>
          <w:lang w:val="en-US"/>
        </w:rPr>
        <w:t xml:space="preserve">, with emphasis on how </w:t>
      </w:r>
      <w:r w:rsidR="00B10E1B">
        <w:rPr>
          <w:sz w:val="24"/>
          <w:szCs w:val="24"/>
          <w:lang w:val="en-US"/>
        </w:rPr>
        <w:t>deserts as ecosystems</w:t>
      </w:r>
      <w:r w:rsidR="001C171A">
        <w:rPr>
          <w:sz w:val="24"/>
          <w:szCs w:val="24"/>
          <w:lang w:val="en-US"/>
        </w:rPr>
        <w:t xml:space="preserve"> underwent the impact of commodity frontier expansion</w:t>
      </w:r>
      <w:r w:rsidR="00F877A3">
        <w:rPr>
          <w:sz w:val="24"/>
          <w:szCs w:val="24"/>
          <w:lang w:val="en-US"/>
        </w:rPr>
        <w:t>.</w:t>
      </w:r>
      <w:r w:rsidR="00FF2E43">
        <w:rPr>
          <w:sz w:val="24"/>
          <w:szCs w:val="24"/>
          <w:lang w:val="en-US"/>
        </w:rPr>
        <w:t xml:space="preserve"> Brigitte Howard (</w:t>
      </w:r>
      <w:proofErr w:type="spellStart"/>
      <w:r w:rsidR="00FF2E43">
        <w:rPr>
          <w:sz w:val="24"/>
          <w:szCs w:val="24"/>
          <w:lang w:val="en-US"/>
        </w:rPr>
        <w:t>Zayed</w:t>
      </w:r>
      <w:proofErr w:type="spellEnd"/>
      <w:r w:rsidR="00FF2E43">
        <w:rPr>
          <w:sz w:val="24"/>
          <w:szCs w:val="24"/>
          <w:lang w:val="en-US"/>
        </w:rPr>
        <w:t xml:space="preserve"> University) and Yilmaz </w:t>
      </w:r>
      <w:proofErr w:type="spellStart"/>
      <w:r w:rsidR="00FF2E43">
        <w:rPr>
          <w:sz w:val="24"/>
          <w:szCs w:val="24"/>
          <w:lang w:val="en-US"/>
        </w:rPr>
        <w:t>Daduk</w:t>
      </w:r>
      <w:proofErr w:type="spellEnd"/>
      <w:r w:rsidR="00FF2E43">
        <w:rPr>
          <w:sz w:val="24"/>
          <w:szCs w:val="24"/>
          <w:lang w:val="en-US"/>
        </w:rPr>
        <w:t xml:space="preserve"> (</w:t>
      </w:r>
      <w:proofErr w:type="spellStart"/>
      <w:r w:rsidR="00FF2E43">
        <w:rPr>
          <w:sz w:val="24"/>
          <w:szCs w:val="24"/>
          <w:lang w:val="en-US"/>
        </w:rPr>
        <w:t>Elard</w:t>
      </w:r>
      <w:proofErr w:type="spellEnd"/>
      <w:r w:rsidR="00FF2E43">
        <w:rPr>
          <w:sz w:val="24"/>
          <w:szCs w:val="24"/>
          <w:lang w:val="en-US"/>
        </w:rPr>
        <w:t xml:space="preserve">, </w:t>
      </w:r>
      <w:proofErr w:type="spellStart"/>
      <w:r w:rsidR="00FF2E43">
        <w:rPr>
          <w:sz w:val="24"/>
          <w:szCs w:val="24"/>
          <w:lang w:val="en-US"/>
        </w:rPr>
        <w:t>Abud</w:t>
      </w:r>
      <w:proofErr w:type="spellEnd"/>
      <w:r w:rsidR="00FF2E43">
        <w:rPr>
          <w:sz w:val="24"/>
          <w:szCs w:val="24"/>
          <w:lang w:val="en-US"/>
        </w:rPr>
        <w:t xml:space="preserve"> Dhabi</w:t>
      </w:r>
      <w:r w:rsidR="00B10E1B">
        <w:rPr>
          <w:sz w:val="24"/>
          <w:szCs w:val="24"/>
          <w:lang w:val="en-US"/>
        </w:rPr>
        <w:t>)</w:t>
      </w:r>
      <w:r w:rsidR="00FF2E43">
        <w:rPr>
          <w:sz w:val="24"/>
          <w:szCs w:val="24"/>
          <w:lang w:val="en-US"/>
        </w:rPr>
        <w:t xml:space="preserve"> talked about the scarcity of land, and the </w:t>
      </w:r>
      <w:r w:rsidR="00B10E1B">
        <w:rPr>
          <w:sz w:val="24"/>
          <w:szCs w:val="24"/>
          <w:lang w:val="en-US"/>
        </w:rPr>
        <w:t xml:space="preserve">(social) </w:t>
      </w:r>
      <w:r w:rsidR="00FF2E43">
        <w:rPr>
          <w:sz w:val="24"/>
          <w:szCs w:val="24"/>
          <w:lang w:val="en-US"/>
        </w:rPr>
        <w:t>challeng</w:t>
      </w:r>
      <w:r w:rsidR="00B10E1B">
        <w:rPr>
          <w:sz w:val="24"/>
          <w:szCs w:val="24"/>
          <w:lang w:val="en-US"/>
        </w:rPr>
        <w:t xml:space="preserve">es </w:t>
      </w:r>
      <w:r w:rsidR="006304DF">
        <w:rPr>
          <w:sz w:val="24"/>
          <w:szCs w:val="24"/>
          <w:lang w:val="en-US"/>
        </w:rPr>
        <w:t xml:space="preserve">that </w:t>
      </w:r>
      <w:r w:rsidR="00B10E1B">
        <w:rPr>
          <w:sz w:val="24"/>
          <w:szCs w:val="24"/>
          <w:lang w:val="en-US"/>
        </w:rPr>
        <w:t xml:space="preserve">originated </w:t>
      </w:r>
      <w:r w:rsidR="00FF2E43">
        <w:rPr>
          <w:sz w:val="24"/>
          <w:szCs w:val="24"/>
          <w:lang w:val="en-US"/>
        </w:rPr>
        <w:t>from a policy of “protected areas” in the Dubai emirate.</w:t>
      </w:r>
      <w:r w:rsidR="00F877A3">
        <w:rPr>
          <w:sz w:val="24"/>
          <w:szCs w:val="24"/>
          <w:lang w:val="en-US"/>
        </w:rPr>
        <w:t xml:space="preserve"> </w:t>
      </w:r>
      <w:r w:rsidR="001C171A">
        <w:rPr>
          <w:sz w:val="24"/>
          <w:szCs w:val="24"/>
          <w:lang w:val="en-US"/>
        </w:rPr>
        <w:t>Garry Brown (Rostock University)</w:t>
      </w:r>
      <w:r w:rsidR="00FF2E43">
        <w:rPr>
          <w:sz w:val="24"/>
          <w:szCs w:val="24"/>
          <w:lang w:val="en-US"/>
        </w:rPr>
        <w:t xml:space="preserve"> then</w:t>
      </w:r>
      <w:r w:rsidR="001C171A">
        <w:rPr>
          <w:sz w:val="24"/>
          <w:szCs w:val="24"/>
          <w:lang w:val="en-US"/>
        </w:rPr>
        <w:t xml:space="preserve"> talked about the impact of commodity frontier expansion and the environmental degradation of desert ecosystems. </w:t>
      </w:r>
      <w:r w:rsidR="00FF2E43">
        <w:rPr>
          <w:sz w:val="24"/>
          <w:szCs w:val="24"/>
          <w:lang w:val="en-US"/>
        </w:rPr>
        <w:t>Brown pointed to the fact that increased human population and a need to decrease oil-related incomes turned deserts into new zones of expansion (urban</w:t>
      </w:r>
      <w:r w:rsidR="00B10E1B">
        <w:rPr>
          <w:sz w:val="24"/>
          <w:szCs w:val="24"/>
          <w:lang w:val="en-US"/>
        </w:rPr>
        <w:t>ization</w:t>
      </w:r>
      <w:r w:rsidR="00FF2E43">
        <w:rPr>
          <w:sz w:val="24"/>
          <w:szCs w:val="24"/>
          <w:lang w:val="en-US"/>
        </w:rPr>
        <w:t>, tourism</w:t>
      </w:r>
      <w:r w:rsidR="00B10E1B">
        <w:rPr>
          <w:sz w:val="24"/>
          <w:szCs w:val="24"/>
          <w:lang w:val="en-US"/>
        </w:rPr>
        <w:t>, agriculture</w:t>
      </w:r>
      <w:r w:rsidR="00FF2E43">
        <w:rPr>
          <w:sz w:val="24"/>
          <w:szCs w:val="24"/>
          <w:lang w:val="en-US"/>
        </w:rPr>
        <w:t xml:space="preserve"> </w:t>
      </w:r>
      <w:proofErr w:type="spellStart"/>
      <w:r w:rsidR="00FF2E43">
        <w:rPr>
          <w:sz w:val="24"/>
          <w:szCs w:val="24"/>
          <w:lang w:val="en-US"/>
        </w:rPr>
        <w:t>etc</w:t>
      </w:r>
      <w:proofErr w:type="spellEnd"/>
      <w:r w:rsidR="00FF2E43">
        <w:rPr>
          <w:sz w:val="24"/>
          <w:szCs w:val="24"/>
          <w:lang w:val="en-US"/>
        </w:rPr>
        <w:t xml:space="preserve">). The last panel of the first day then dealt with oil frontiers. Stefan Huebner (National University of Singapore) talked about </w:t>
      </w:r>
      <w:r w:rsidR="006304DF">
        <w:rPr>
          <w:sz w:val="24"/>
          <w:szCs w:val="24"/>
          <w:lang w:val="en-US"/>
        </w:rPr>
        <w:t>o</w:t>
      </w:r>
      <w:r w:rsidR="00FF2E43">
        <w:rPr>
          <w:sz w:val="24"/>
          <w:szCs w:val="24"/>
          <w:lang w:val="en-US"/>
        </w:rPr>
        <w:t xml:space="preserve">ceans as zones of expansion. His paper approached the often highly futuristic projects of oceanic urbanization, so-called floating cities. Such projects were of course inspired by offshore oil drilling techniques, that expanded enormously after World War II. Troy </w:t>
      </w:r>
      <w:proofErr w:type="spellStart"/>
      <w:r w:rsidR="00FF2E43">
        <w:rPr>
          <w:sz w:val="24"/>
          <w:szCs w:val="24"/>
          <w:lang w:val="en-US"/>
        </w:rPr>
        <w:t>Vettese</w:t>
      </w:r>
      <w:proofErr w:type="spellEnd"/>
      <w:r w:rsidR="00FF2E43">
        <w:rPr>
          <w:sz w:val="24"/>
          <w:szCs w:val="24"/>
          <w:lang w:val="en-US"/>
        </w:rPr>
        <w:t xml:space="preserve"> (New York University, USA) </w:t>
      </w:r>
      <w:r w:rsidR="00052136">
        <w:rPr>
          <w:sz w:val="24"/>
          <w:szCs w:val="24"/>
          <w:lang w:val="en-US"/>
        </w:rPr>
        <w:t>discussed the political e</w:t>
      </w:r>
      <w:r w:rsidR="00B10E1B">
        <w:rPr>
          <w:sz w:val="24"/>
          <w:szCs w:val="24"/>
          <w:lang w:val="en-US"/>
        </w:rPr>
        <w:t>cology of pipeline construction, controlled</w:t>
      </w:r>
      <w:r w:rsidR="00052136">
        <w:rPr>
          <w:sz w:val="24"/>
          <w:szCs w:val="24"/>
          <w:lang w:val="en-US"/>
        </w:rPr>
        <w:t xml:space="preserve"> by the new business of winning oil out of tar sand. The transportation of tar sand oil</w:t>
      </w:r>
      <w:r w:rsidR="001061D9">
        <w:rPr>
          <w:sz w:val="24"/>
          <w:szCs w:val="24"/>
          <w:lang w:val="en-US"/>
        </w:rPr>
        <w:t xml:space="preserve"> (</w:t>
      </w:r>
      <w:proofErr w:type="spellStart"/>
      <w:r w:rsidR="001061D9">
        <w:rPr>
          <w:sz w:val="24"/>
          <w:szCs w:val="24"/>
          <w:lang w:val="en-US"/>
        </w:rPr>
        <w:t>dilbit</w:t>
      </w:r>
      <w:proofErr w:type="spellEnd"/>
      <w:r w:rsidR="001061D9">
        <w:rPr>
          <w:sz w:val="24"/>
          <w:szCs w:val="24"/>
          <w:lang w:val="en-US"/>
        </w:rPr>
        <w:t>)</w:t>
      </w:r>
      <w:r w:rsidR="00052136">
        <w:rPr>
          <w:sz w:val="24"/>
          <w:szCs w:val="24"/>
          <w:lang w:val="en-US"/>
        </w:rPr>
        <w:t xml:space="preserve"> is however very risky</w:t>
      </w:r>
      <w:r w:rsidR="00B10E1B">
        <w:rPr>
          <w:sz w:val="24"/>
          <w:szCs w:val="24"/>
          <w:lang w:val="en-US"/>
        </w:rPr>
        <w:t xml:space="preserve"> in comparison to the substance gained by traditional oil wells</w:t>
      </w:r>
      <w:r w:rsidR="00052136">
        <w:rPr>
          <w:sz w:val="24"/>
          <w:szCs w:val="24"/>
          <w:lang w:val="en-US"/>
        </w:rPr>
        <w:t>, and spills occur frequently when pipelines travers through</w:t>
      </w:r>
      <w:r w:rsidR="00B10E1B">
        <w:rPr>
          <w:sz w:val="24"/>
          <w:szCs w:val="24"/>
          <w:lang w:val="en-US"/>
        </w:rPr>
        <w:t xml:space="preserve"> </w:t>
      </w:r>
      <w:r w:rsidR="006304DF">
        <w:rPr>
          <w:sz w:val="24"/>
          <w:szCs w:val="24"/>
          <w:lang w:val="en-US"/>
        </w:rPr>
        <w:t>the</w:t>
      </w:r>
      <w:r w:rsidR="00052136">
        <w:rPr>
          <w:sz w:val="24"/>
          <w:szCs w:val="24"/>
          <w:lang w:val="en-US"/>
        </w:rPr>
        <w:t xml:space="preserve"> fragile ecosystems</w:t>
      </w:r>
      <w:r w:rsidR="006304DF">
        <w:rPr>
          <w:sz w:val="24"/>
          <w:szCs w:val="24"/>
          <w:lang w:val="en-US"/>
        </w:rPr>
        <w:t xml:space="preserve"> of Alberta</w:t>
      </w:r>
      <w:r w:rsidR="00052136">
        <w:rPr>
          <w:sz w:val="24"/>
          <w:szCs w:val="24"/>
          <w:lang w:val="en-US"/>
        </w:rPr>
        <w:t>.</w:t>
      </w:r>
      <w:r w:rsidR="001061D9">
        <w:rPr>
          <w:sz w:val="24"/>
          <w:szCs w:val="24"/>
          <w:lang w:val="en-US"/>
        </w:rPr>
        <w:t xml:space="preserve"> The session was concluded by</w:t>
      </w:r>
      <w:r w:rsidR="00B10E1B">
        <w:rPr>
          <w:sz w:val="24"/>
          <w:szCs w:val="24"/>
          <w:lang w:val="en-US"/>
        </w:rPr>
        <w:t xml:space="preserve"> Deborah Delgado (</w:t>
      </w:r>
      <w:proofErr w:type="spellStart"/>
      <w:r w:rsidR="00B10E1B">
        <w:rPr>
          <w:sz w:val="24"/>
          <w:szCs w:val="24"/>
          <w:lang w:val="en-US"/>
        </w:rPr>
        <w:t>Pon</w:t>
      </w:r>
      <w:r w:rsidR="001061D9">
        <w:rPr>
          <w:sz w:val="24"/>
          <w:szCs w:val="24"/>
          <w:lang w:val="en-US"/>
        </w:rPr>
        <w:t>tificia</w:t>
      </w:r>
      <w:proofErr w:type="spellEnd"/>
      <w:r w:rsidR="001061D9">
        <w:rPr>
          <w:sz w:val="24"/>
          <w:szCs w:val="24"/>
          <w:lang w:val="en-US"/>
        </w:rPr>
        <w:t xml:space="preserve"> Universidad </w:t>
      </w:r>
      <w:proofErr w:type="spellStart"/>
      <w:r w:rsidR="001061D9">
        <w:rPr>
          <w:sz w:val="24"/>
          <w:szCs w:val="24"/>
          <w:lang w:val="en-US"/>
        </w:rPr>
        <w:t>Catolica</w:t>
      </w:r>
      <w:proofErr w:type="spellEnd"/>
      <w:r w:rsidR="001061D9">
        <w:rPr>
          <w:sz w:val="24"/>
          <w:szCs w:val="24"/>
          <w:lang w:val="en-US"/>
        </w:rPr>
        <w:t xml:space="preserve"> del Peru) focusing on similar problems of pollution produced by oil spills in the Amazonian oil frontiers</w:t>
      </w:r>
      <w:r w:rsidR="00B10E1B">
        <w:rPr>
          <w:sz w:val="24"/>
          <w:szCs w:val="24"/>
          <w:lang w:val="en-US"/>
        </w:rPr>
        <w:t xml:space="preserve"> and how local villages were affected by these forms of pollution. </w:t>
      </w:r>
    </w:p>
    <w:p w14:paraId="59A2404F" w14:textId="609D110F" w:rsidR="00B10E1B" w:rsidRPr="00B10E1B" w:rsidRDefault="00D938C8" w:rsidP="00B10E1B">
      <w:pPr>
        <w:rPr>
          <w:sz w:val="24"/>
          <w:szCs w:val="24"/>
          <w:lang w:val="en-US"/>
        </w:rPr>
      </w:pPr>
      <w:r w:rsidRPr="00606EB4">
        <w:rPr>
          <w:sz w:val="24"/>
          <w:szCs w:val="24"/>
          <w:lang w:val="en-US"/>
        </w:rPr>
        <w:t xml:space="preserve">The second day of the workshop focused </w:t>
      </w:r>
      <w:r w:rsidR="00EF6622">
        <w:rPr>
          <w:sz w:val="24"/>
          <w:szCs w:val="24"/>
          <w:lang w:val="en-US"/>
        </w:rPr>
        <w:t>on agricultural frontiers and the commodification of nature and wildlife</w:t>
      </w:r>
      <w:r w:rsidRPr="00606EB4">
        <w:rPr>
          <w:sz w:val="24"/>
          <w:szCs w:val="24"/>
          <w:lang w:val="en-US"/>
        </w:rPr>
        <w:t>.</w:t>
      </w:r>
      <w:r w:rsidR="00B10E1B">
        <w:rPr>
          <w:sz w:val="24"/>
          <w:szCs w:val="24"/>
          <w:lang w:val="en-US"/>
        </w:rPr>
        <w:t xml:space="preserve"> </w:t>
      </w:r>
      <w:r w:rsidR="00EF6622">
        <w:rPr>
          <w:sz w:val="24"/>
          <w:szCs w:val="24"/>
          <w:lang w:val="en-US"/>
        </w:rPr>
        <w:t>In panel 4,</w:t>
      </w:r>
      <w:r w:rsidR="00B10E1B">
        <w:rPr>
          <w:sz w:val="24"/>
          <w:szCs w:val="24"/>
          <w:lang w:val="en-US"/>
        </w:rPr>
        <w:t xml:space="preserve"> </w:t>
      </w:r>
      <w:r w:rsidR="00AB2BF8">
        <w:rPr>
          <w:sz w:val="24"/>
          <w:szCs w:val="24"/>
          <w:lang w:val="en-US"/>
        </w:rPr>
        <w:t xml:space="preserve">David Ross </w:t>
      </w:r>
      <w:proofErr w:type="spellStart"/>
      <w:r w:rsidR="00AB2BF8">
        <w:rPr>
          <w:sz w:val="24"/>
          <w:szCs w:val="24"/>
          <w:lang w:val="en-US"/>
        </w:rPr>
        <w:t>Olanya</w:t>
      </w:r>
      <w:proofErr w:type="spellEnd"/>
      <w:r w:rsidR="00AB2BF8">
        <w:rPr>
          <w:sz w:val="24"/>
          <w:szCs w:val="24"/>
          <w:lang w:val="en-US"/>
        </w:rPr>
        <w:t xml:space="preserve"> </w:t>
      </w:r>
      <w:r w:rsidR="00EF6622">
        <w:rPr>
          <w:sz w:val="24"/>
          <w:szCs w:val="24"/>
          <w:lang w:val="en-US"/>
        </w:rPr>
        <w:t>(</w:t>
      </w:r>
      <w:proofErr w:type="spellStart"/>
      <w:r w:rsidR="00EF6622">
        <w:rPr>
          <w:sz w:val="24"/>
          <w:szCs w:val="24"/>
          <w:lang w:val="en-US"/>
        </w:rPr>
        <w:t>Gulu</w:t>
      </w:r>
      <w:proofErr w:type="spellEnd"/>
      <w:r w:rsidR="00EF6622">
        <w:rPr>
          <w:sz w:val="24"/>
          <w:szCs w:val="24"/>
          <w:lang w:val="en-US"/>
        </w:rPr>
        <w:t xml:space="preserve"> University Uganda) </w:t>
      </w:r>
      <w:r w:rsidR="00AB2BF8">
        <w:rPr>
          <w:sz w:val="24"/>
          <w:szCs w:val="24"/>
          <w:lang w:val="en-US"/>
        </w:rPr>
        <w:t>talked about the development of Murchison Falls National Park in Northern Uganda and explained that this was a result of negotiations.</w:t>
      </w:r>
      <w:r w:rsidR="00D46BE6">
        <w:rPr>
          <w:sz w:val="24"/>
          <w:szCs w:val="24"/>
          <w:lang w:val="en-US"/>
        </w:rPr>
        <w:t xml:space="preserve"> </w:t>
      </w:r>
      <w:r w:rsidR="00EF6622">
        <w:rPr>
          <w:sz w:val="24"/>
          <w:szCs w:val="24"/>
          <w:lang w:val="en-US"/>
        </w:rPr>
        <w:t xml:space="preserve">The paper of </w:t>
      </w:r>
      <w:proofErr w:type="spellStart"/>
      <w:r w:rsidR="00D46BE6">
        <w:rPr>
          <w:sz w:val="24"/>
          <w:szCs w:val="24"/>
          <w:lang w:val="en-US"/>
        </w:rPr>
        <w:t>Niccolo</w:t>
      </w:r>
      <w:proofErr w:type="spellEnd"/>
      <w:r w:rsidR="00D46BE6">
        <w:rPr>
          <w:sz w:val="24"/>
          <w:szCs w:val="24"/>
          <w:lang w:val="en-US"/>
        </w:rPr>
        <w:t xml:space="preserve"> </w:t>
      </w:r>
      <w:proofErr w:type="spellStart"/>
      <w:r w:rsidR="00D46BE6">
        <w:rPr>
          <w:sz w:val="24"/>
          <w:szCs w:val="24"/>
          <w:lang w:val="en-US"/>
        </w:rPr>
        <w:t>Pianciola</w:t>
      </w:r>
      <w:proofErr w:type="spellEnd"/>
      <w:r w:rsidR="00EF6622">
        <w:rPr>
          <w:sz w:val="24"/>
          <w:szCs w:val="24"/>
          <w:lang w:val="en-US"/>
        </w:rPr>
        <w:t xml:space="preserve"> (</w:t>
      </w:r>
      <w:proofErr w:type="spellStart"/>
      <w:r w:rsidR="00EF6622">
        <w:rPr>
          <w:sz w:val="24"/>
          <w:szCs w:val="24"/>
          <w:lang w:val="en-US"/>
        </w:rPr>
        <w:t>Lingnan</w:t>
      </w:r>
      <w:proofErr w:type="spellEnd"/>
      <w:r w:rsidR="00EF6622">
        <w:rPr>
          <w:sz w:val="24"/>
          <w:szCs w:val="24"/>
          <w:lang w:val="en-US"/>
        </w:rPr>
        <w:t xml:space="preserve"> University, Hong Kong)</w:t>
      </w:r>
      <w:r w:rsidR="00D46BE6">
        <w:rPr>
          <w:sz w:val="24"/>
          <w:szCs w:val="24"/>
          <w:lang w:val="en-US"/>
        </w:rPr>
        <w:t xml:space="preserve"> </w:t>
      </w:r>
      <w:r w:rsidR="00EF6622">
        <w:rPr>
          <w:sz w:val="24"/>
          <w:szCs w:val="24"/>
          <w:lang w:val="en-US"/>
        </w:rPr>
        <w:t xml:space="preserve">addressed </w:t>
      </w:r>
      <w:r w:rsidR="00A22CF0">
        <w:rPr>
          <w:sz w:val="24"/>
          <w:szCs w:val="24"/>
          <w:lang w:val="en-US"/>
        </w:rPr>
        <w:t xml:space="preserve">the development of </w:t>
      </w:r>
      <w:r w:rsidR="00D46BE6">
        <w:rPr>
          <w:sz w:val="24"/>
          <w:szCs w:val="24"/>
          <w:lang w:val="en-US"/>
        </w:rPr>
        <w:t xml:space="preserve">Aral Sea fisheries </w:t>
      </w:r>
      <w:r w:rsidR="00EF6622">
        <w:rPr>
          <w:sz w:val="24"/>
          <w:szCs w:val="24"/>
          <w:lang w:val="en-US"/>
        </w:rPr>
        <w:t xml:space="preserve">in Central Asia between 1870 and 1920, </w:t>
      </w:r>
      <w:r w:rsidR="00B10E1B">
        <w:rPr>
          <w:sz w:val="24"/>
          <w:szCs w:val="24"/>
          <w:lang w:val="en-US"/>
        </w:rPr>
        <w:t>focusing on</w:t>
      </w:r>
      <w:r w:rsidR="00D46BE6">
        <w:rPr>
          <w:sz w:val="24"/>
          <w:szCs w:val="24"/>
          <w:lang w:val="en-US"/>
        </w:rPr>
        <w:t xml:space="preserve"> the formation of a large-scale colonial fish frontier and the negative impact on existing local livelihoods. The last two panels were oriented towards</w:t>
      </w:r>
      <w:r w:rsidR="00060914">
        <w:rPr>
          <w:sz w:val="24"/>
          <w:szCs w:val="24"/>
          <w:lang w:val="en-US"/>
        </w:rPr>
        <w:t xml:space="preserve"> agricultural </w:t>
      </w:r>
      <w:r w:rsidR="00D46BE6">
        <w:rPr>
          <w:sz w:val="24"/>
          <w:szCs w:val="24"/>
          <w:lang w:val="en-US"/>
        </w:rPr>
        <w:t>commodities.</w:t>
      </w:r>
      <w:r w:rsidR="00060914">
        <w:rPr>
          <w:sz w:val="24"/>
          <w:szCs w:val="24"/>
          <w:lang w:val="en-US"/>
        </w:rPr>
        <w:t xml:space="preserve"> </w:t>
      </w:r>
      <w:r w:rsidR="00EF6622">
        <w:rPr>
          <w:sz w:val="24"/>
          <w:szCs w:val="24"/>
          <w:lang w:val="en-US"/>
        </w:rPr>
        <w:t xml:space="preserve">In panel 5, </w:t>
      </w:r>
      <w:r w:rsidR="00060914">
        <w:rPr>
          <w:sz w:val="24"/>
          <w:szCs w:val="24"/>
          <w:lang w:val="en-US"/>
        </w:rPr>
        <w:t>Prakash Kumar</w:t>
      </w:r>
      <w:r w:rsidR="00B10E1B">
        <w:rPr>
          <w:sz w:val="24"/>
          <w:szCs w:val="24"/>
          <w:lang w:val="en-US"/>
        </w:rPr>
        <w:t xml:space="preserve"> </w:t>
      </w:r>
      <w:r w:rsidR="00A70714">
        <w:rPr>
          <w:sz w:val="24"/>
          <w:szCs w:val="24"/>
          <w:lang w:val="en-US"/>
        </w:rPr>
        <w:t xml:space="preserve">(Pennsylvania State) </w:t>
      </w:r>
      <w:r w:rsidR="00060914">
        <w:rPr>
          <w:sz w:val="24"/>
          <w:szCs w:val="24"/>
          <w:lang w:val="en-US"/>
        </w:rPr>
        <w:t xml:space="preserve">discussed US’s technical aid in </w:t>
      </w:r>
      <w:r w:rsidR="00060914">
        <w:rPr>
          <w:sz w:val="24"/>
          <w:szCs w:val="24"/>
          <w:lang w:val="en-US"/>
        </w:rPr>
        <w:lastRenderedPageBreak/>
        <w:t xml:space="preserve">India’s agricultural </w:t>
      </w:r>
      <w:r w:rsidR="00A104FC">
        <w:rPr>
          <w:sz w:val="24"/>
          <w:szCs w:val="24"/>
          <w:lang w:val="en-US"/>
        </w:rPr>
        <w:t>expansion</w:t>
      </w:r>
      <w:r w:rsidR="00A70714">
        <w:rPr>
          <w:sz w:val="24"/>
          <w:szCs w:val="24"/>
          <w:lang w:val="en-US"/>
        </w:rPr>
        <w:t xml:space="preserve">, </w:t>
      </w:r>
      <w:r w:rsidR="00A70714" w:rsidRPr="00A70714">
        <w:rPr>
          <w:sz w:val="24"/>
          <w:szCs w:val="24"/>
          <w:lang w:val="en-US"/>
        </w:rPr>
        <w:t>demonstrating how the American “Midwestern” ideal of agricultural intensification for enhancing food production found a place in Indian agriculture</w:t>
      </w:r>
      <w:r w:rsidR="00060914">
        <w:rPr>
          <w:sz w:val="24"/>
          <w:szCs w:val="24"/>
          <w:lang w:val="en-US"/>
        </w:rPr>
        <w:t xml:space="preserve">. Adrian </w:t>
      </w:r>
      <w:proofErr w:type="spellStart"/>
      <w:r w:rsidR="00060914">
        <w:rPr>
          <w:sz w:val="24"/>
          <w:szCs w:val="24"/>
          <w:lang w:val="en-US"/>
        </w:rPr>
        <w:t>Zarrilli</w:t>
      </w:r>
      <w:proofErr w:type="spellEnd"/>
      <w:r w:rsidR="00A70714">
        <w:rPr>
          <w:sz w:val="24"/>
          <w:szCs w:val="24"/>
          <w:lang w:val="en-US"/>
        </w:rPr>
        <w:t xml:space="preserve"> (National </w:t>
      </w:r>
      <w:proofErr w:type="gramStart"/>
      <w:r w:rsidR="00A70714">
        <w:rPr>
          <w:sz w:val="24"/>
          <w:szCs w:val="24"/>
          <w:lang w:val="en-US"/>
        </w:rPr>
        <w:t>University  of</w:t>
      </w:r>
      <w:proofErr w:type="gramEnd"/>
      <w:r w:rsidR="00A70714">
        <w:rPr>
          <w:sz w:val="24"/>
          <w:szCs w:val="24"/>
          <w:lang w:val="en-US"/>
        </w:rPr>
        <w:t xml:space="preserve"> Quilmes)</w:t>
      </w:r>
      <w:r w:rsidR="00060914">
        <w:rPr>
          <w:sz w:val="24"/>
          <w:szCs w:val="24"/>
          <w:lang w:val="en-US"/>
        </w:rPr>
        <w:t xml:space="preserve"> talked about</w:t>
      </w:r>
      <w:r w:rsidR="00A70714">
        <w:rPr>
          <w:sz w:val="24"/>
          <w:szCs w:val="24"/>
          <w:lang w:val="en-US"/>
        </w:rPr>
        <w:t xml:space="preserve"> the Argentine countryside and showed</w:t>
      </w:r>
      <w:r w:rsidR="00060914">
        <w:rPr>
          <w:sz w:val="24"/>
          <w:szCs w:val="24"/>
          <w:lang w:val="en-US"/>
        </w:rPr>
        <w:t xml:space="preserve"> how commodification of the countryside (deforestation) </w:t>
      </w:r>
      <w:r w:rsidR="00A70714">
        <w:rPr>
          <w:sz w:val="24"/>
          <w:szCs w:val="24"/>
          <w:lang w:val="en-US"/>
        </w:rPr>
        <w:t>results</w:t>
      </w:r>
      <w:r w:rsidR="00060914">
        <w:rPr>
          <w:sz w:val="24"/>
          <w:szCs w:val="24"/>
          <w:lang w:val="en-US"/>
        </w:rPr>
        <w:t xml:space="preserve"> in environmental conflicts and politi</w:t>
      </w:r>
      <w:r w:rsidR="00A104FC">
        <w:rPr>
          <w:sz w:val="24"/>
          <w:szCs w:val="24"/>
          <w:lang w:val="en-US"/>
        </w:rPr>
        <w:t>ci</w:t>
      </w:r>
      <w:r w:rsidR="00060914">
        <w:rPr>
          <w:sz w:val="24"/>
          <w:szCs w:val="24"/>
          <w:lang w:val="en-US"/>
        </w:rPr>
        <w:t>zation of peasants.</w:t>
      </w:r>
      <w:r w:rsidR="00A104FC">
        <w:rPr>
          <w:sz w:val="24"/>
          <w:szCs w:val="24"/>
          <w:lang w:val="en-US"/>
        </w:rPr>
        <w:t xml:space="preserve"> Sven Van Melkebeke</w:t>
      </w:r>
      <w:r w:rsidR="00A70714">
        <w:rPr>
          <w:sz w:val="24"/>
          <w:szCs w:val="24"/>
          <w:lang w:val="en-US"/>
        </w:rPr>
        <w:t xml:space="preserve"> (Ghent University)</w:t>
      </w:r>
      <w:r w:rsidR="00A104FC">
        <w:rPr>
          <w:sz w:val="24"/>
          <w:szCs w:val="24"/>
          <w:lang w:val="en-US"/>
        </w:rPr>
        <w:t xml:space="preserve"> discussed the development of coffee production in the Lake Kivu region and </w:t>
      </w:r>
      <w:r w:rsidR="00A70714">
        <w:rPr>
          <w:sz w:val="24"/>
          <w:szCs w:val="24"/>
          <w:lang w:val="en-US"/>
        </w:rPr>
        <w:t xml:space="preserve">explained how </w:t>
      </w:r>
      <w:r w:rsidR="00A104FC">
        <w:rPr>
          <w:sz w:val="24"/>
          <w:szCs w:val="24"/>
          <w:lang w:val="en-US"/>
        </w:rPr>
        <w:t>the mobilization of land and labor differed on both sides of the lake. Karen Miller</w:t>
      </w:r>
      <w:r w:rsidR="00A70714">
        <w:rPr>
          <w:sz w:val="24"/>
          <w:szCs w:val="24"/>
          <w:lang w:val="en-US"/>
        </w:rPr>
        <w:t xml:space="preserve"> (LaGuardia Community College, USA)</w:t>
      </w:r>
      <w:r w:rsidR="00A104FC">
        <w:rPr>
          <w:sz w:val="24"/>
          <w:szCs w:val="24"/>
          <w:lang w:val="en-US"/>
        </w:rPr>
        <w:t xml:space="preserve"> </w:t>
      </w:r>
      <w:r w:rsidR="00A70714">
        <w:rPr>
          <w:sz w:val="24"/>
          <w:szCs w:val="24"/>
          <w:lang w:val="en-US"/>
        </w:rPr>
        <w:t xml:space="preserve">discussed the promotion and transformation of the </w:t>
      </w:r>
      <w:proofErr w:type="spellStart"/>
      <w:r w:rsidR="00A70714">
        <w:rPr>
          <w:sz w:val="24"/>
          <w:szCs w:val="24"/>
          <w:lang w:val="en-US"/>
        </w:rPr>
        <w:t>Koronadal</w:t>
      </w:r>
      <w:proofErr w:type="spellEnd"/>
      <w:r w:rsidR="00A70714">
        <w:rPr>
          <w:sz w:val="24"/>
          <w:szCs w:val="24"/>
          <w:lang w:val="en-US"/>
        </w:rPr>
        <w:t xml:space="preserve"> Valley </w:t>
      </w:r>
      <w:r w:rsidR="006654CB">
        <w:rPr>
          <w:sz w:val="24"/>
          <w:szCs w:val="24"/>
          <w:lang w:val="en-US"/>
        </w:rPr>
        <w:t xml:space="preserve">in the Philippines </w:t>
      </w:r>
      <w:r w:rsidR="00A70714">
        <w:rPr>
          <w:sz w:val="24"/>
          <w:szCs w:val="24"/>
          <w:lang w:val="en-US"/>
        </w:rPr>
        <w:t>as an agricultural settler frontier by the Philippine colonial state</w:t>
      </w:r>
      <w:r w:rsidR="00A104FC">
        <w:rPr>
          <w:sz w:val="24"/>
          <w:szCs w:val="24"/>
          <w:lang w:val="en-US"/>
        </w:rPr>
        <w:t>. The last panel of the workshop</w:t>
      </w:r>
      <w:r w:rsidR="00A70714">
        <w:rPr>
          <w:sz w:val="24"/>
          <w:szCs w:val="24"/>
          <w:lang w:val="en-US"/>
        </w:rPr>
        <w:t>, “commodity booms and the political economy of frontier zones”</w:t>
      </w:r>
      <w:r w:rsidR="00A104FC">
        <w:rPr>
          <w:sz w:val="24"/>
          <w:szCs w:val="24"/>
          <w:lang w:val="en-US"/>
        </w:rPr>
        <w:t xml:space="preserve"> </w:t>
      </w:r>
      <w:r w:rsidR="00A70714">
        <w:rPr>
          <w:sz w:val="24"/>
          <w:szCs w:val="24"/>
          <w:lang w:val="en-US"/>
        </w:rPr>
        <w:t xml:space="preserve">focused </w:t>
      </w:r>
      <w:r w:rsidR="00B10E1B">
        <w:rPr>
          <w:sz w:val="24"/>
          <w:szCs w:val="24"/>
          <w:lang w:val="en-US"/>
        </w:rPr>
        <w:t xml:space="preserve">the impact of </w:t>
      </w:r>
      <w:r w:rsidR="00A70714">
        <w:rPr>
          <w:sz w:val="24"/>
          <w:szCs w:val="24"/>
          <w:lang w:val="en-US"/>
        </w:rPr>
        <w:t xml:space="preserve">rapid </w:t>
      </w:r>
      <w:r w:rsidR="006304DF">
        <w:rPr>
          <w:sz w:val="24"/>
          <w:szCs w:val="24"/>
          <w:lang w:val="en-US"/>
        </w:rPr>
        <w:t>“</w:t>
      </w:r>
      <w:r w:rsidR="00A70714">
        <w:rPr>
          <w:sz w:val="24"/>
          <w:szCs w:val="24"/>
          <w:lang w:val="en-US"/>
        </w:rPr>
        <w:t>booms</w:t>
      </w:r>
      <w:r w:rsidR="006304DF">
        <w:rPr>
          <w:sz w:val="24"/>
          <w:szCs w:val="24"/>
          <w:lang w:val="en-US"/>
        </w:rPr>
        <w:t>”</w:t>
      </w:r>
      <w:r w:rsidR="00A70714">
        <w:rPr>
          <w:sz w:val="24"/>
          <w:szCs w:val="24"/>
          <w:lang w:val="en-US"/>
        </w:rPr>
        <w:t xml:space="preserve"> </w:t>
      </w:r>
      <w:r w:rsidR="006654CB">
        <w:rPr>
          <w:sz w:val="24"/>
          <w:szCs w:val="24"/>
          <w:lang w:val="en-US"/>
        </w:rPr>
        <w:t xml:space="preserve">on </w:t>
      </w:r>
      <w:proofErr w:type="spellStart"/>
      <w:r w:rsidR="006654CB">
        <w:rPr>
          <w:sz w:val="24"/>
          <w:szCs w:val="24"/>
          <w:lang w:val="en-US"/>
        </w:rPr>
        <w:t>labour</w:t>
      </w:r>
      <w:proofErr w:type="spellEnd"/>
      <w:r w:rsidR="006654CB">
        <w:rPr>
          <w:sz w:val="24"/>
          <w:szCs w:val="24"/>
          <w:lang w:val="en-US"/>
        </w:rPr>
        <w:t xml:space="preserve"> and environment in commodity frontiers</w:t>
      </w:r>
      <w:r w:rsidR="00A104FC">
        <w:rPr>
          <w:sz w:val="24"/>
          <w:szCs w:val="24"/>
          <w:lang w:val="en-US"/>
        </w:rPr>
        <w:t>.</w:t>
      </w:r>
      <w:r w:rsidR="00CE37E2">
        <w:rPr>
          <w:sz w:val="24"/>
          <w:szCs w:val="24"/>
          <w:lang w:val="en-US"/>
        </w:rPr>
        <w:t xml:space="preserve"> Louise Cardoso de Mel</w:t>
      </w:r>
      <w:r w:rsidR="00A70714">
        <w:rPr>
          <w:sz w:val="24"/>
          <w:szCs w:val="24"/>
          <w:lang w:val="en-US"/>
        </w:rPr>
        <w:t>l</w:t>
      </w:r>
      <w:r w:rsidR="00CE37E2">
        <w:rPr>
          <w:sz w:val="24"/>
          <w:szCs w:val="24"/>
          <w:lang w:val="en-US"/>
        </w:rPr>
        <w:t xml:space="preserve">o’s </w:t>
      </w:r>
      <w:r w:rsidR="00B10E1B">
        <w:rPr>
          <w:sz w:val="24"/>
          <w:szCs w:val="24"/>
          <w:lang w:val="en-US"/>
        </w:rPr>
        <w:t xml:space="preserve">(Universidad Pablo de </w:t>
      </w:r>
      <w:proofErr w:type="spellStart"/>
      <w:r w:rsidR="00B10E1B">
        <w:rPr>
          <w:sz w:val="24"/>
          <w:szCs w:val="24"/>
          <w:lang w:val="en-US"/>
        </w:rPr>
        <w:t>Olavide</w:t>
      </w:r>
      <w:proofErr w:type="spellEnd"/>
      <w:r w:rsidR="00B10E1B">
        <w:rPr>
          <w:sz w:val="24"/>
          <w:szCs w:val="24"/>
          <w:lang w:val="en-US"/>
        </w:rPr>
        <w:t>) delivered a paper</w:t>
      </w:r>
      <w:r w:rsidR="00CE37E2">
        <w:rPr>
          <w:sz w:val="24"/>
          <w:szCs w:val="24"/>
          <w:lang w:val="en-US"/>
        </w:rPr>
        <w:t xml:space="preserve"> on the coercive and often violent mobilization and commodification of rural labor in the Southwest Amazonia during the rubber boom</w:t>
      </w:r>
      <w:r w:rsidR="00B10E1B">
        <w:rPr>
          <w:sz w:val="24"/>
          <w:szCs w:val="24"/>
          <w:lang w:val="en-US"/>
        </w:rPr>
        <w:t xml:space="preserve"> (1860s -1910s)</w:t>
      </w:r>
      <w:r w:rsidR="00CE37E2">
        <w:rPr>
          <w:sz w:val="24"/>
          <w:szCs w:val="24"/>
          <w:lang w:val="en-US"/>
        </w:rPr>
        <w:t>. Rachel Steely</w:t>
      </w:r>
      <w:r w:rsidR="00B10E1B">
        <w:rPr>
          <w:sz w:val="24"/>
          <w:szCs w:val="24"/>
          <w:lang w:val="en-US"/>
        </w:rPr>
        <w:t xml:space="preserve"> (Harvard University)</w:t>
      </w:r>
      <w:r w:rsidR="00CE37E2">
        <w:rPr>
          <w:sz w:val="24"/>
          <w:szCs w:val="24"/>
          <w:lang w:val="en-US"/>
        </w:rPr>
        <w:t xml:space="preserve"> and Richard Evan Wells </w:t>
      </w:r>
      <w:r w:rsidR="00B10E1B">
        <w:rPr>
          <w:sz w:val="24"/>
          <w:szCs w:val="24"/>
          <w:lang w:val="en-US"/>
        </w:rPr>
        <w:t xml:space="preserve">(University of Wisconsin-Madison) </w:t>
      </w:r>
      <w:r w:rsidR="00CE37E2">
        <w:rPr>
          <w:sz w:val="24"/>
          <w:szCs w:val="24"/>
          <w:lang w:val="en-US"/>
        </w:rPr>
        <w:t xml:space="preserve">both discussed </w:t>
      </w:r>
      <w:r w:rsidR="00B10E1B">
        <w:rPr>
          <w:sz w:val="24"/>
          <w:szCs w:val="24"/>
          <w:lang w:val="en-US"/>
        </w:rPr>
        <w:t xml:space="preserve">the </w:t>
      </w:r>
      <w:r w:rsidR="00CE37E2">
        <w:rPr>
          <w:sz w:val="24"/>
          <w:szCs w:val="24"/>
          <w:lang w:val="en-US"/>
        </w:rPr>
        <w:t>soybea</w:t>
      </w:r>
      <w:r w:rsidR="00B10E1B">
        <w:rPr>
          <w:sz w:val="24"/>
          <w:szCs w:val="24"/>
          <w:lang w:val="en-US"/>
        </w:rPr>
        <w:t xml:space="preserve">n frontier </w:t>
      </w:r>
      <w:r w:rsidR="00CE37E2">
        <w:rPr>
          <w:sz w:val="24"/>
          <w:szCs w:val="24"/>
          <w:lang w:val="en-US"/>
        </w:rPr>
        <w:t>in Asia. Steely detailed on the emergence of</w:t>
      </w:r>
      <w:r w:rsidR="00B10E1B">
        <w:rPr>
          <w:sz w:val="24"/>
          <w:szCs w:val="24"/>
          <w:lang w:val="en-US"/>
        </w:rPr>
        <w:t xml:space="preserve"> global</w:t>
      </w:r>
      <w:r w:rsidR="00CE37E2">
        <w:rPr>
          <w:sz w:val="24"/>
          <w:szCs w:val="24"/>
          <w:lang w:val="en-US"/>
        </w:rPr>
        <w:t xml:space="preserve"> trade networks</w:t>
      </w:r>
      <w:r w:rsidR="00B10E1B">
        <w:rPr>
          <w:sz w:val="24"/>
          <w:szCs w:val="24"/>
          <w:lang w:val="en-US"/>
        </w:rPr>
        <w:t xml:space="preserve"> in the trade of soybeans; whereas Wells discussed the activities of the </w:t>
      </w:r>
      <w:r w:rsidR="00B10E1B" w:rsidRPr="00B10E1B">
        <w:rPr>
          <w:sz w:val="24"/>
          <w:szCs w:val="24"/>
          <w:lang w:val="en-US"/>
        </w:rPr>
        <w:t>Japanese-controlled South Manchuria Railway Company (</w:t>
      </w:r>
      <w:proofErr w:type="spellStart"/>
      <w:r w:rsidR="00B10E1B" w:rsidRPr="00B10E1B">
        <w:rPr>
          <w:sz w:val="24"/>
          <w:szCs w:val="24"/>
          <w:lang w:val="en-US"/>
        </w:rPr>
        <w:t>Mantetsu</w:t>
      </w:r>
      <w:proofErr w:type="spellEnd"/>
      <w:r w:rsidR="00B10E1B" w:rsidRPr="00B10E1B">
        <w:rPr>
          <w:sz w:val="24"/>
          <w:szCs w:val="24"/>
          <w:lang w:val="en-US"/>
        </w:rPr>
        <w:t xml:space="preserve">) </w:t>
      </w:r>
      <w:r w:rsidR="00B10E1B">
        <w:rPr>
          <w:sz w:val="24"/>
          <w:szCs w:val="24"/>
          <w:lang w:val="en-US"/>
        </w:rPr>
        <w:t xml:space="preserve">in the transformation of Manchuria in a frontier of soybean production. </w:t>
      </w:r>
    </w:p>
    <w:sectPr w:rsidR="00B10E1B" w:rsidRPr="00B10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A0"/>
    <w:rsid w:val="00052136"/>
    <w:rsid w:val="00060914"/>
    <w:rsid w:val="000B382F"/>
    <w:rsid w:val="001061D9"/>
    <w:rsid w:val="001C171A"/>
    <w:rsid w:val="002045A0"/>
    <w:rsid w:val="00431609"/>
    <w:rsid w:val="00606EB4"/>
    <w:rsid w:val="006304DF"/>
    <w:rsid w:val="006654CB"/>
    <w:rsid w:val="00834942"/>
    <w:rsid w:val="008B4487"/>
    <w:rsid w:val="00A104FC"/>
    <w:rsid w:val="00A22CF0"/>
    <w:rsid w:val="00A70714"/>
    <w:rsid w:val="00AB2BF8"/>
    <w:rsid w:val="00AF6A34"/>
    <w:rsid w:val="00B10E1B"/>
    <w:rsid w:val="00C8081D"/>
    <w:rsid w:val="00CE37E2"/>
    <w:rsid w:val="00D02B19"/>
    <w:rsid w:val="00D46BE6"/>
    <w:rsid w:val="00D938C8"/>
    <w:rsid w:val="00EF6622"/>
    <w:rsid w:val="00F877A3"/>
    <w:rsid w:val="00FD0216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3A07"/>
  <w15:chartTrackingRefBased/>
  <w15:docId w15:val="{E7AAE3A8-4A3B-4A04-BAA3-85329816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3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7649-DFBC-274C-ABB6-EBA9DEDE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Van Melkebeke</dc:creator>
  <cp:keywords/>
  <dc:description/>
  <cp:lastModifiedBy>Steely, Rachel</cp:lastModifiedBy>
  <cp:revision>2</cp:revision>
  <dcterms:created xsi:type="dcterms:W3CDTF">2018-04-09T16:41:00Z</dcterms:created>
  <dcterms:modified xsi:type="dcterms:W3CDTF">2018-04-09T16:41:00Z</dcterms:modified>
</cp:coreProperties>
</file>